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9E" w:rsidRPr="005F5509" w:rsidRDefault="006A289E" w:rsidP="006A28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F55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6A289E" w:rsidRPr="005F5509" w:rsidRDefault="006A289E" w:rsidP="006A28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A289E" w:rsidRPr="005F5509" w:rsidRDefault="006A289E" w:rsidP="006A28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F55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6A289E" w:rsidRPr="006A289E" w:rsidRDefault="006A289E" w:rsidP="006A2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A289E" w:rsidRPr="006A289E" w:rsidRDefault="006A289E" w:rsidP="006A2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A28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21.11.2018 №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59/2018-НА</w:t>
      </w:r>
    </w:p>
    <w:p w:rsidR="006D637D" w:rsidRDefault="006D637D" w:rsidP="00846D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3004" w:rsidRPr="00846DCF" w:rsidRDefault="00253004" w:rsidP="00846D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внесении изменений в Положение о Молодёжном парламенте при Совете </w:t>
      </w:r>
    </w:p>
    <w:p w:rsidR="00253004" w:rsidRPr="00846DCF" w:rsidRDefault="00253004" w:rsidP="00846D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депутатов города Реутов, утверждённое Решением Совета депутатов </w:t>
      </w:r>
    </w:p>
    <w:p w:rsidR="00C949E0" w:rsidRPr="00846DCF" w:rsidRDefault="00253004" w:rsidP="00846D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города Реутов от 31.12.2015 № 93/2015-НА (в ред. </w:t>
      </w:r>
      <w:r w:rsidR="00C949E0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Решения Совета депутатов </w:t>
      </w:r>
    </w:p>
    <w:p w:rsidR="00253004" w:rsidRPr="00846DCF" w:rsidRDefault="00C949E0" w:rsidP="00846D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города Реутов </w:t>
      </w:r>
      <w:r w:rsidR="00253004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16.03.2016 № 13/2016-НА)</w:t>
      </w:r>
    </w:p>
    <w:p w:rsidR="00253004" w:rsidRPr="00846DCF" w:rsidRDefault="00253004" w:rsidP="00846DCF">
      <w:pPr>
        <w:tabs>
          <w:tab w:val="left" w:pos="555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tabs>
          <w:tab w:val="left" w:pos="555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3004" w:rsidRPr="00846DCF" w:rsidRDefault="00253004" w:rsidP="00846DCF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Совет депутатов города Реутов решил: </w:t>
      </w:r>
    </w:p>
    <w:p w:rsidR="00253004" w:rsidRPr="00846DCF" w:rsidRDefault="00253004" w:rsidP="00846DC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3004" w:rsidRPr="00846DCF" w:rsidRDefault="0025300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Внести в Положение о Молодёжном парламенте при Совете депутатов города Реутов, утверждённое Решением Совета депута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тов города Реутов от 31.12.2015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93/2015-НА (в ред. от 16.03.2016 № 13/2016-НА) следующие изменения:</w:t>
      </w:r>
    </w:p>
    <w:p w:rsidR="00253004" w:rsidRPr="00846DCF" w:rsidRDefault="0025300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в наименовании</w:t>
      </w:r>
      <w:r w:rsidR="00DC327E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слова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DC327E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Совете депутатов 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города» заменить словами «городского округа»;</w:t>
      </w:r>
    </w:p>
    <w:p w:rsidR="00253004" w:rsidRPr="00846DCF" w:rsidRDefault="0025300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преамбулу </w:t>
      </w:r>
      <w:r w:rsidR="004229D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слов 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 государственной молодёжной политике в Московской области»,» дополнить словами «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Законом </w:t>
      </w:r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Московской области № 40/2010-</w:t>
      </w:r>
      <w:proofErr w:type="gramStart"/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</w:t>
      </w:r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Московском областном молодежном парламенте»,»;</w:t>
      </w:r>
    </w:p>
    <w:p w:rsidR="00253004" w:rsidRPr="00846DCF" w:rsidRDefault="0025300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3) пункт 1.1 изложить в следующей редакции:</w:t>
      </w:r>
    </w:p>
    <w:p w:rsidR="00253004" w:rsidRPr="00846DCF" w:rsidRDefault="0025300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«1.1. </w:t>
      </w:r>
      <w:r w:rsidRPr="00846DCF">
        <w:rPr>
          <w:rFonts w:ascii="Times New Roman" w:hAnsi="Times New Roman"/>
          <w:color w:val="000000" w:themeColor="text1"/>
          <w:sz w:val="24"/>
          <w:szCs w:val="24"/>
        </w:rPr>
        <w:t xml:space="preserve">Молодёжный парламент городского округа Реутов </w:t>
      </w:r>
      <w:r w:rsidR="003C2F14" w:rsidRPr="00846DCF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Pr="00846DCF">
        <w:rPr>
          <w:rFonts w:ascii="Times New Roman" w:hAnsi="Times New Roman"/>
          <w:color w:val="000000" w:themeColor="text1"/>
          <w:sz w:val="24"/>
          <w:szCs w:val="24"/>
        </w:rPr>
        <w:t>(далее – Молод</w:t>
      </w:r>
      <w:r w:rsidR="00846DCF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846DCF">
        <w:rPr>
          <w:rFonts w:ascii="Times New Roman" w:hAnsi="Times New Roman"/>
          <w:color w:val="000000" w:themeColor="text1"/>
          <w:sz w:val="24"/>
          <w:szCs w:val="24"/>
        </w:rPr>
        <w:t xml:space="preserve">жный парламент) 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действует при Совете депутатов </w:t>
      </w:r>
      <w:r w:rsidR="00DC327E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городского округа Реутов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Московской области </w:t>
      </w:r>
      <w:r w:rsidR="003C2F14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(далее – Совет депутатов) 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как постоянный общественный совещательный и консультативный орган представителей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жи городского округа Реутов Московской области.»;</w:t>
      </w:r>
    </w:p>
    <w:p w:rsidR="00253004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4) пункт</w:t>
      </w:r>
      <w:r w:rsidR="00253004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1.2 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изложить в следующей редакции:</w:t>
      </w:r>
    </w:p>
    <w:p w:rsidR="003C2F14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«1.2.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жный парламент состоит из пяти представителей, делегированных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жными общественными организациями и объединениями, и д</w:t>
      </w:r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вадцати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членов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парламента, избранных на основе всеобщего равного прямого избирательного права при тайном голосовании по единому многомандатному избирательному округу.</w:t>
      </w:r>
    </w:p>
    <w:p w:rsidR="003C2F14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Делегирование представителя в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жный парламент осуществляется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жными общественными организациями и объединениями, а также их отделениями, ведущими деятельность в городском округе Реутов Московской области, на основании решения, принятого высшим органом управления организацией в порядке и форме, предусмотренной уставом организации. Одна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жная организация вправе выдвинуть только одного представителя.</w:t>
      </w:r>
    </w:p>
    <w:p w:rsidR="003C2F14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Двадцать членов Молод</w:t>
      </w:r>
      <w:r w:rsid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избираются по единому многомандатному избирательному округу, устанавливаемому в границах городского округа Реутов Московской области.»;</w:t>
      </w:r>
    </w:p>
    <w:p w:rsidR="003C2F14" w:rsidRPr="00846DCF" w:rsidRDefault="00C949E0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5) в пунк</w:t>
      </w:r>
      <w:r w:rsidR="003C2F14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те</w:t>
      </w:r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1.5 </w:t>
      </w:r>
      <w:r w:rsidR="003C2F14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число «14» заменить числом «16», число «30» заменить числом «35»;</w:t>
      </w:r>
    </w:p>
    <w:p w:rsidR="00C949E0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6) в пункте </w:t>
      </w:r>
      <w:r w:rsidR="00C949E0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1.6 </w:t>
      </w:r>
      <w:r w:rsidR="00846DCF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число «14» заменить числом «16», </w:t>
      </w:r>
      <w:r w:rsidR="00C949E0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число «30» заменить числом «35»;</w:t>
      </w:r>
    </w:p>
    <w:p w:rsidR="006D637D" w:rsidRPr="00846DCF" w:rsidRDefault="006D637D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A453F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="00FA453F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) пункт 1.7 дополнить абзацем следующего содержания:</w:t>
      </w:r>
    </w:p>
    <w:p w:rsidR="00FA453F" w:rsidRPr="00846DCF" w:rsidRDefault="00FA453F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«Порядок деятельности Молодёжного парламента и его членов устанавливается Регламентом Молодёжного парламента, утверждаемым Молодёжным парламентом.»;</w:t>
      </w:r>
    </w:p>
    <w:p w:rsidR="00C949E0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="00C949E0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) в пункте 1.8</w:t>
      </w:r>
      <w:r w:rsidR="00797F75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слова</w:t>
      </w:r>
      <w:r w:rsidR="00C949E0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 w:rsidR="00797F75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Совете депутатов </w:t>
      </w:r>
      <w:r w:rsidR="00C949E0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города» заменить словами «городского округа»;</w:t>
      </w:r>
      <w:r w:rsidR="00797F75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слова «Молодёжный парламент города» заменить словами «Молодёжный парламент городского округа»;</w:t>
      </w:r>
    </w:p>
    <w:p w:rsidR="008563B7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="008563B7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) пункт 1.9 исключить;</w:t>
      </w:r>
    </w:p>
    <w:p w:rsidR="008563B7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10</w:t>
      </w:r>
      <w:r w:rsidR="00383B74" w:rsidRPr="00846DCF">
        <w:rPr>
          <w:rFonts w:ascii="Times New Roman" w:eastAsia="Times New Roman" w:hAnsi="Times New Roman"/>
          <w:color w:val="000000" w:themeColor="text1"/>
          <w:sz w:val="24"/>
          <w:szCs w:val="24"/>
        </w:rPr>
        <w:t>) пункт 2.1 изложить в следующей редакции:</w:t>
      </w:r>
    </w:p>
    <w:p w:rsidR="00FA1BDB" w:rsidRPr="00846DCF" w:rsidRDefault="008B745E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«2.1. Цель Молодёжного парламента – повыш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ение правовой культуры молодёжи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Pr="00846DC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создание условий для 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включения молод</w:t>
      </w:r>
      <w:r w:rsid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жи в социально-экономическую, политическую и культурную жизнь общества и содействие формированию осознанной и активной гражданской позиции у молод</w:t>
      </w:r>
      <w:r w:rsid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жи, проживающей на территории городского округа Реутов Московской области.»;</w:t>
      </w:r>
    </w:p>
    <w:p w:rsidR="007D1697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</w:t>
      </w:r>
      <w:r w:rsidR="007D1697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пункт 2.2 изложить в следующей редакции:</w:t>
      </w:r>
    </w:p>
    <w:p w:rsidR="007D1697" w:rsidRPr="00846DCF" w:rsidRDefault="007D1697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«2.2.Задачами Молодёжного парламента являются:»;</w:t>
      </w:r>
    </w:p>
    <w:p w:rsidR="00827AE7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827AE7" w:rsidRPr="00846DCF">
        <w:rPr>
          <w:rFonts w:ascii="Times New Roman" w:hAnsi="Times New Roman"/>
          <w:color w:val="000000" w:themeColor="text1"/>
          <w:sz w:val="24"/>
          <w:szCs w:val="24"/>
        </w:rPr>
        <w:t>) пункт 2.2 дополнить подпунктом 1 в следующей редакции:</w:t>
      </w:r>
    </w:p>
    <w:p w:rsidR="00827AE7" w:rsidRPr="00846DCF" w:rsidRDefault="00827AE7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приобретение молодыми гражданами нав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ыков парламентской деятельности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законопроектной работы;»;</w:t>
      </w:r>
    </w:p>
    <w:p w:rsidR="007D1697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2D5AC2" w:rsidRPr="00846DCF">
        <w:rPr>
          <w:rFonts w:ascii="Times New Roman" w:hAnsi="Times New Roman"/>
          <w:color w:val="000000" w:themeColor="text1"/>
          <w:sz w:val="24"/>
          <w:szCs w:val="24"/>
        </w:rPr>
        <w:t>) подпункт 1 пункта 2.2 считать подпунктом 1.1;</w:t>
      </w:r>
    </w:p>
    <w:p w:rsidR="002D5AC2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2D5AC2" w:rsidRPr="00846DCF">
        <w:rPr>
          <w:rFonts w:ascii="Times New Roman" w:hAnsi="Times New Roman"/>
          <w:color w:val="000000" w:themeColor="text1"/>
          <w:sz w:val="24"/>
          <w:szCs w:val="24"/>
        </w:rPr>
        <w:t>) подпункт 2 пункта 2.2 изложить в следующей редакции:</w:t>
      </w:r>
    </w:p>
    <w:p w:rsidR="002D5AC2" w:rsidRPr="00846DCF" w:rsidRDefault="00846DCF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«2) </w:t>
      </w:r>
      <w:r w:rsidR="002D5AC2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содействие органам местного самоуправления </w:t>
      </w:r>
      <w:r w:rsidR="002D5AC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городского округа Реутов Московской области</w:t>
      </w:r>
      <w:r w:rsidR="002D5AC2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осуществлении государственной молодёжной политики;»;</w:t>
      </w:r>
    </w:p>
    <w:p w:rsidR="002D5AC2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2D5AC2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пункт 2.2 дополнить подпунктом 2.1 в следующей редакции:</w:t>
      </w:r>
    </w:p>
    <w:p w:rsidR="000923D8" w:rsidRPr="00846DCF" w:rsidRDefault="000923D8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«2.1) формирование правовой и политической культуры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жи;»;</w:t>
      </w:r>
    </w:p>
    <w:p w:rsidR="000923D8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0923D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подпункте 4 пункта 2.2 слово «города» заменить словами «городского округа»;</w:t>
      </w:r>
    </w:p>
    <w:p w:rsidR="000923D8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0923D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подпункт 9 пункта 2.2</w:t>
      </w:r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23D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изложить в следующей редакции:</w:t>
      </w:r>
    </w:p>
    <w:p w:rsidR="000923D8" w:rsidRPr="00846DCF" w:rsidRDefault="000923D8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6D63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9) 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кадрового резерва органов местного самоуправления городского округа Реутов Московской области.»;</w:t>
      </w:r>
    </w:p>
    <w:p w:rsidR="002C16B4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18</w:t>
      </w:r>
      <w:r w:rsidR="002C16B4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пункты 3.2 – 3.4 считать пунктами 3.1 – 3.3;</w:t>
      </w:r>
    </w:p>
    <w:p w:rsidR="001B30EE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</w:t>
      </w:r>
      <w:r w:rsidR="001B30EE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пункт 3.4 дополнить подпунктом 6 следующего содержания:</w:t>
      </w:r>
    </w:p>
    <w:p w:rsidR="001B30EE" w:rsidRPr="00846DCF" w:rsidRDefault="001B30EE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6) вступление в законную силу обвинительного приговора суда в отношении гражданина, являющегося членом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парламента.»;</w:t>
      </w:r>
    </w:p>
    <w:p w:rsidR="002D5AC2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B30EE" w:rsidRPr="00846DCF">
        <w:rPr>
          <w:rFonts w:ascii="Times New Roman" w:hAnsi="Times New Roman"/>
          <w:color w:val="000000" w:themeColor="text1"/>
          <w:sz w:val="24"/>
          <w:szCs w:val="24"/>
        </w:rPr>
        <w:t>) в подпункте 1 пункта 5.1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</w:rPr>
        <w:t xml:space="preserve"> слово </w:t>
      </w:r>
      <w:r w:rsidR="001B30EE" w:rsidRPr="00846DCF">
        <w:rPr>
          <w:rFonts w:ascii="Times New Roman" w:hAnsi="Times New Roman"/>
          <w:color w:val="000000" w:themeColor="text1"/>
          <w:sz w:val="24"/>
          <w:szCs w:val="24"/>
        </w:rPr>
        <w:t>«города» заменить словами «городского округа»;</w:t>
      </w:r>
    </w:p>
    <w:p w:rsidR="001B30EE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237DE5" w:rsidRPr="00846DCF">
        <w:rPr>
          <w:rFonts w:ascii="Times New Roman" w:hAnsi="Times New Roman"/>
          <w:color w:val="000000" w:themeColor="text1"/>
          <w:sz w:val="24"/>
          <w:szCs w:val="24"/>
        </w:rPr>
        <w:t xml:space="preserve">) в подпункте </w:t>
      </w:r>
      <w:r w:rsidR="001B30EE" w:rsidRPr="00846DCF">
        <w:rPr>
          <w:rFonts w:ascii="Times New Roman" w:hAnsi="Times New Roman"/>
          <w:color w:val="000000" w:themeColor="text1"/>
          <w:sz w:val="24"/>
          <w:szCs w:val="24"/>
        </w:rPr>
        <w:t>2 пункта 5.1 слова «города Реутова» заменить словами «городского округа Реутов»;</w:t>
      </w:r>
    </w:p>
    <w:p w:rsidR="00237DE5" w:rsidRPr="00846DCF" w:rsidRDefault="003C2F14" w:rsidP="00846DCF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237DE5" w:rsidRPr="00846DCF">
        <w:rPr>
          <w:rFonts w:ascii="Times New Roman" w:hAnsi="Times New Roman"/>
          <w:color w:val="000000" w:themeColor="text1"/>
          <w:sz w:val="24"/>
          <w:szCs w:val="24"/>
        </w:rPr>
        <w:t>) подпункт 4 пункта 5.1 дополнить словами «</w:t>
      </w:r>
      <w:r w:rsidR="00237DE5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вносит </w:t>
      </w:r>
      <w:r w:rsidR="00237DE5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предложения по внесению изменений в муниципальные правовые акты городского округа Реутов Московской области;</w:t>
      </w:r>
      <w:r w:rsidR="00AA578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»;</w:t>
      </w:r>
    </w:p>
    <w:p w:rsidR="00AA5782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23</w:t>
      </w:r>
      <w:r w:rsidR="00AA578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подпункт 6 пункта 5.1 дополнить словами «разрабатывает </w:t>
      </w:r>
      <w:r w:rsidR="00500028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методические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AA578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информационные материалы, содействующие выработке у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="00AA578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 активной гражданской позиции;»;</w:t>
      </w:r>
    </w:p>
    <w:p w:rsidR="006E6A92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6E6A9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пункте 7.2 предложение «Председатель Молодёжного парламента считается избранным, если за него проголосовало более половины от общего числа всех членов Молодёжного парламента</w:t>
      </w:r>
      <w:r w:rsidR="00ED3F66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E6A9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исключить;</w:t>
      </w:r>
    </w:p>
    <w:p w:rsidR="006E6A92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="006E6A9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подпункте 2 пункта 7.3 слово «города» заменить словами «городского округа»;</w:t>
      </w:r>
    </w:p>
    <w:p w:rsidR="006E6A92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26</w:t>
      </w:r>
      <w:r w:rsidR="00B75F83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подпункте 9 пункта 7.8 слово «города» заменить словами «городского округа»;</w:t>
      </w:r>
    </w:p>
    <w:p w:rsidR="002234DC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27</w:t>
      </w:r>
      <w:r w:rsidR="00F375CE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дополнить разделом 12</w:t>
      </w:r>
      <w:r w:rsidR="008D32FE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 следующего содержания:</w:t>
      </w:r>
    </w:p>
    <w:p w:rsidR="008D32FE" w:rsidRPr="00846DCF" w:rsidRDefault="008D32FE" w:rsidP="00846D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846DC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Раздел 12.1. Прекращение полномочий члена Молод</w:t>
      </w:r>
      <w:r w:rsidR="006D63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жного парламента</w:t>
      </w:r>
    </w:p>
    <w:p w:rsidR="008D32FE" w:rsidRPr="00846DCF" w:rsidRDefault="008D32FE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12.1.1. Полномочия членов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предыдущего состава прекращаются со дня первого заседания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нового состава.</w:t>
      </w:r>
    </w:p>
    <w:p w:rsidR="008D32FE" w:rsidRPr="00846DCF" w:rsidRDefault="008D32FE" w:rsidP="00846D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12.1.2. Выборы членов Молодёжного парла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мента проводятся в соответствии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разделом 4 настоящего Положения.»;</w:t>
      </w:r>
    </w:p>
    <w:p w:rsidR="00B01662" w:rsidRPr="00846DCF" w:rsidRDefault="003C2F14" w:rsidP="00846DC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28</w:t>
      </w:r>
      <w:r w:rsidR="00B01662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в пункте 13.5 </w:t>
      </w:r>
      <w:r w:rsidR="00500028" w:rsidRPr="00846DCF">
        <w:rPr>
          <w:rFonts w:ascii="Times New Roman" w:hAnsi="Times New Roman"/>
          <w:color w:val="000000" w:themeColor="text1"/>
          <w:sz w:val="24"/>
          <w:szCs w:val="24"/>
        </w:rPr>
        <w:t xml:space="preserve">слово </w:t>
      </w:r>
      <w:r w:rsidR="00B01662" w:rsidRPr="00846DCF">
        <w:rPr>
          <w:rFonts w:ascii="Times New Roman" w:hAnsi="Times New Roman"/>
          <w:color w:val="000000" w:themeColor="text1"/>
          <w:sz w:val="24"/>
          <w:szCs w:val="24"/>
        </w:rPr>
        <w:t>«города» заменить словами «городского округа»;</w:t>
      </w:r>
    </w:p>
    <w:p w:rsidR="008D32FE" w:rsidRPr="00846DCF" w:rsidRDefault="003C2F14" w:rsidP="00846D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</w:t>
      </w:r>
      <w:r w:rsidR="008D32FE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в пунктах 14.1 и 14.2 слово «города» заменить словами «городского округа»</w:t>
      </w:r>
      <w:r w:rsidR="007D61C9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7D61C9" w:rsidRPr="00846DCF" w:rsidRDefault="003C2F14" w:rsidP="00846D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</w:t>
      </w:r>
      <w:r w:rsidR="007D61C9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дополнить разделом 14.1 следующего содержания:</w:t>
      </w:r>
    </w:p>
    <w:p w:rsidR="007D61C9" w:rsidRPr="00846DCF" w:rsidRDefault="007D61C9" w:rsidP="00846DC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«14.1. Оценка деятельности члена Молод</w:t>
      </w:r>
      <w:r w:rsidR="006D63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жного парламента</w:t>
      </w:r>
    </w:p>
    <w:p w:rsidR="007D61C9" w:rsidRPr="00846DCF" w:rsidRDefault="007D61C9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14.1.1. В целях стимулирования надлежащего исполнения обязанностей члена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и эффективной реализации полномочий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его членами ежемесячно осуществляется оценка деятельности члена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(далее - оценка деятельности).</w:t>
      </w:r>
    </w:p>
    <w:p w:rsidR="007D61C9" w:rsidRPr="00846DCF" w:rsidRDefault="007D61C9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14.1.2. Критерии и порядок проведения оценки деятельности устанавливаются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жным парламентом.</w:t>
      </w:r>
    </w:p>
    <w:p w:rsidR="007D61C9" w:rsidRPr="00846DCF" w:rsidRDefault="007D61C9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14.1.3. Исполнение обязанностей члена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 может быть оценено «отлично», «хорошо», «удовлетворительно» и «неудовлетворительно».</w:t>
      </w:r>
    </w:p>
    <w:p w:rsidR="007D61C9" w:rsidRPr="00846DCF" w:rsidRDefault="007D61C9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14.1.4. В случае неудовлетворительной оценки деятельности члена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жного парламента </w:t>
      </w:r>
      <w:r w:rsidR="00DE0272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течение двух кварталов подряд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жный парламент вправе принять решение о досрочном прекращении полномочий соответствующего</w:t>
      </w:r>
      <w:r w:rsidR="008E5734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члена Молод</w:t>
      </w:r>
      <w:r w:rsidR="006D6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r w:rsidR="008E5734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жного парламента.»;</w:t>
      </w:r>
    </w:p>
    <w:p w:rsidR="007D61C9" w:rsidRPr="00846DCF" w:rsidRDefault="003C2F14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</w:t>
      </w:r>
      <w:r w:rsidR="008E5734" w:rsidRPr="00846D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подпункте 1 пункта 15.1, в пункте 16.2 слова «установленного числа» заменить словами «установленной численности»;</w:t>
      </w:r>
    </w:p>
    <w:p w:rsidR="00891197" w:rsidRPr="00846DCF" w:rsidRDefault="00891197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61C9" w:rsidRPr="00846DCF" w:rsidRDefault="007D61C9" w:rsidP="00846D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 и на городском сайте.</w:t>
      </w:r>
    </w:p>
    <w:p w:rsidR="007D61C9" w:rsidRPr="00846DCF" w:rsidRDefault="007D61C9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Default="00793C92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D637D" w:rsidRDefault="006D637D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D637D" w:rsidRDefault="006D637D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D637D" w:rsidRPr="00846DCF" w:rsidRDefault="006D637D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61C9" w:rsidRPr="00846DCF" w:rsidRDefault="00500028" w:rsidP="00846DCF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Глава города Реутов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7D61C9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С.А. </w:t>
      </w:r>
      <w:proofErr w:type="spellStart"/>
      <w:r w:rsidR="007D61C9"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Каторов</w:t>
      </w:r>
      <w:proofErr w:type="spellEnd"/>
    </w:p>
    <w:p w:rsidR="007D61C9" w:rsidRPr="00846DCF" w:rsidRDefault="007D61C9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D637D" w:rsidRPr="00846DCF" w:rsidRDefault="006D637D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93C92" w:rsidRPr="00846DCF" w:rsidRDefault="00793C92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D61C9" w:rsidRPr="00846DCF" w:rsidRDefault="007D61C9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7D61C9" w:rsidRPr="00846DCF" w:rsidRDefault="007D61C9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7D61C9" w:rsidRPr="00846DCF" w:rsidRDefault="007D61C9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города Реутов</w:t>
      </w:r>
    </w:p>
    <w:p w:rsidR="007D61C9" w:rsidRPr="00846DCF" w:rsidRDefault="007D61C9" w:rsidP="00846DC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6D63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21.11.2018 № 561/109</w:t>
      </w:r>
      <w:r w:rsidRPr="00846DC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D61C9" w:rsidRPr="00846DCF" w:rsidRDefault="007D61C9" w:rsidP="00846D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7D61C9" w:rsidRPr="00846DCF" w:rsidSect="00BB7E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04"/>
    <w:rsid w:val="000923D8"/>
    <w:rsid w:val="00112056"/>
    <w:rsid w:val="001B30EE"/>
    <w:rsid w:val="002234DC"/>
    <w:rsid w:val="00237DE5"/>
    <w:rsid w:val="00253004"/>
    <w:rsid w:val="002C16B4"/>
    <w:rsid w:val="002D5AC2"/>
    <w:rsid w:val="00383B74"/>
    <w:rsid w:val="003C2F14"/>
    <w:rsid w:val="00420CF4"/>
    <w:rsid w:val="004229D8"/>
    <w:rsid w:val="00500028"/>
    <w:rsid w:val="005F5509"/>
    <w:rsid w:val="006238AB"/>
    <w:rsid w:val="006A289E"/>
    <w:rsid w:val="006D637D"/>
    <w:rsid w:val="006E6A92"/>
    <w:rsid w:val="00793C92"/>
    <w:rsid w:val="00797F75"/>
    <w:rsid w:val="007C6029"/>
    <w:rsid w:val="007D1697"/>
    <w:rsid w:val="007D61C9"/>
    <w:rsid w:val="008115F1"/>
    <w:rsid w:val="00827AE7"/>
    <w:rsid w:val="00846DCF"/>
    <w:rsid w:val="008563B7"/>
    <w:rsid w:val="00891197"/>
    <w:rsid w:val="008B745E"/>
    <w:rsid w:val="008D32FE"/>
    <w:rsid w:val="008E5734"/>
    <w:rsid w:val="00926B81"/>
    <w:rsid w:val="009E34ED"/>
    <w:rsid w:val="00AA5782"/>
    <w:rsid w:val="00B01662"/>
    <w:rsid w:val="00B37E69"/>
    <w:rsid w:val="00B75F83"/>
    <w:rsid w:val="00BB7ED1"/>
    <w:rsid w:val="00C949E0"/>
    <w:rsid w:val="00DC327E"/>
    <w:rsid w:val="00DE0272"/>
    <w:rsid w:val="00E41C2F"/>
    <w:rsid w:val="00ED3F66"/>
    <w:rsid w:val="00F375CE"/>
    <w:rsid w:val="00FA1BDB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A96F3-6054-4E4C-8E42-5CAD002E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0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Климанова О.А</dc:creator>
  <cp:lastModifiedBy>Мышляева</cp:lastModifiedBy>
  <cp:revision>13</cp:revision>
  <cp:lastPrinted>2018-11-22T12:59:00Z</cp:lastPrinted>
  <dcterms:created xsi:type="dcterms:W3CDTF">2018-11-16T08:28:00Z</dcterms:created>
  <dcterms:modified xsi:type="dcterms:W3CDTF">2018-11-30T11:53:00Z</dcterms:modified>
</cp:coreProperties>
</file>